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C434" w14:textId="77777777" w:rsidR="00D35254" w:rsidRDefault="00D35254" w:rsidP="00D35254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240" w:beforeAutospacing="0" w:after="150" w:afterAutospacing="0"/>
        <w:jc w:val="center"/>
        <w:rPr>
          <w:rFonts w:ascii="Arial Black" w:hAnsi="Arial Black"/>
          <w:b/>
          <w:bCs/>
          <w:color w:val="333333"/>
          <w:kern w:val="24"/>
          <w:sz w:val="44"/>
          <w:szCs w:val="44"/>
          <w:lang w:val="fo-FO"/>
        </w:rPr>
      </w:pPr>
    </w:p>
    <w:p w14:paraId="74E1E949" w14:textId="77777777" w:rsidR="00407370" w:rsidRPr="00D86990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jc w:val="center"/>
        <w:rPr>
          <w:rFonts w:ascii="Arial Black" w:hAnsi="Arial Black"/>
          <w:b/>
          <w:bCs/>
          <w:color w:val="333333"/>
          <w:kern w:val="24"/>
          <w:sz w:val="40"/>
          <w:szCs w:val="40"/>
          <w:lang w:val="fo-FO"/>
        </w:rPr>
      </w:pPr>
      <w:r w:rsidRPr="00D86990">
        <w:rPr>
          <w:rFonts w:ascii="Arial Black" w:hAnsi="Arial Black"/>
          <w:b/>
          <w:bCs/>
          <w:color w:val="333333"/>
          <w:kern w:val="24"/>
          <w:sz w:val="40"/>
          <w:szCs w:val="40"/>
          <w:lang w:val="fo-FO"/>
        </w:rPr>
        <w:t>Aðalfundur</w:t>
      </w:r>
    </w:p>
    <w:p w14:paraId="19BF9307" w14:textId="77777777" w:rsidR="00407370" w:rsidRPr="00D86990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jc w:val="center"/>
        <w:rPr>
          <w:rFonts w:ascii="Arial Black" w:hAnsi="Arial Black"/>
          <w:b/>
          <w:bCs/>
          <w:color w:val="333333"/>
          <w:kern w:val="24"/>
          <w:sz w:val="40"/>
          <w:szCs w:val="40"/>
          <w:lang w:val="fo-FO"/>
        </w:rPr>
      </w:pPr>
      <w:r w:rsidRPr="00D86990">
        <w:rPr>
          <w:rFonts w:ascii="Arial Black" w:hAnsi="Arial Black"/>
          <w:b/>
          <w:bCs/>
          <w:color w:val="333333"/>
          <w:kern w:val="24"/>
          <w:sz w:val="40"/>
          <w:szCs w:val="40"/>
          <w:lang w:val="fo-FO"/>
        </w:rPr>
        <w:t>hjá Landsfelag Pensjónista</w:t>
      </w:r>
    </w:p>
    <w:p w14:paraId="6578309C" w14:textId="0A1550A6" w:rsidR="00407370" w:rsidRPr="00391675" w:rsidRDefault="00CF647D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jc w:val="center"/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</w:pPr>
      <w:r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 </w:t>
      </w:r>
      <w:r w:rsidR="00407370" w:rsidRPr="0039167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verður leygardagin</w:t>
      </w:r>
      <w:r w:rsidR="00B9724D" w:rsidRPr="0039167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</w:t>
      </w:r>
      <w:r w:rsidR="009E374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12</w:t>
      </w:r>
      <w:r w:rsidR="003B3DEE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. </w:t>
      </w:r>
      <w:r w:rsidR="004F3F2D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apríl</w:t>
      </w:r>
      <w:r w:rsidR="003B3DEE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202</w:t>
      </w:r>
      <w:r w:rsidR="009E374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5</w:t>
      </w:r>
      <w:r w:rsidR="003B3DEE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</w:t>
      </w:r>
      <w:r w:rsidR="00407370" w:rsidRPr="0039167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kl. 13.00</w:t>
      </w:r>
    </w:p>
    <w:p w14:paraId="4EEDABEF" w14:textId="1DCEB2FA" w:rsidR="00407370" w:rsidRPr="00391675" w:rsidRDefault="0026107C" w:rsidP="0026107C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</w:pPr>
      <w:r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           </w:t>
      </w:r>
      <w:r w:rsidR="00407370" w:rsidRPr="0039167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á</w:t>
      </w:r>
      <w:r w:rsidR="006C5A9D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Hotel</w:t>
      </w:r>
      <w:r w:rsidR="00B70883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</w:t>
      </w:r>
      <w:r w:rsidR="009E374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Hafnia</w:t>
      </w:r>
      <w:r w:rsidR="00F35599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,</w:t>
      </w:r>
      <w:r w:rsidR="00136936" w:rsidRPr="0039167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</w:t>
      </w:r>
      <w:r w:rsidR="009E374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Áarvegur</w:t>
      </w:r>
      <w:r w:rsidR="005B121F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 </w:t>
      </w:r>
      <w:r w:rsidR="009263A4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4</w:t>
      </w:r>
      <w:r w:rsidR="005B121F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 xml:space="preserve">, </w:t>
      </w:r>
      <w:r w:rsidR="00407370" w:rsidRPr="00391675">
        <w:rPr>
          <w:rFonts w:ascii="Arial Black" w:hAnsi="Arial Black"/>
          <w:bCs/>
          <w:color w:val="333333"/>
          <w:kern w:val="24"/>
          <w:sz w:val="32"/>
          <w:szCs w:val="32"/>
          <w:lang w:val="fo-FO"/>
        </w:rPr>
        <w:t>Tórshavn</w:t>
      </w:r>
    </w:p>
    <w:p w14:paraId="0EE9D2CF" w14:textId="77777777" w:rsidR="00407370" w:rsidRPr="001D6B50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sz w:val="28"/>
          <w:szCs w:val="28"/>
          <w:lang w:val="fo-FO"/>
        </w:rPr>
      </w:pPr>
      <w:r w:rsidRPr="001D6B50">
        <w:rPr>
          <w:rFonts w:ascii="Arial" w:hAnsi="Arial" w:cs="Arial"/>
          <w:b/>
          <w:bCs/>
          <w:color w:val="333333"/>
          <w:kern w:val="24"/>
          <w:sz w:val="28"/>
          <w:szCs w:val="28"/>
          <w:lang w:val="fo-FO"/>
        </w:rPr>
        <w:t>Skrá:</w:t>
      </w:r>
    </w:p>
    <w:p w14:paraId="3B4900A7" w14:textId="77777777" w:rsidR="00407370" w:rsidRPr="00D93046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sz w:val="28"/>
          <w:szCs w:val="28"/>
          <w:lang w:val="sv-SE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1. For</w:t>
      </w:r>
      <w:r w:rsidR="0013693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kvinnan</w:t>
      </w: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 xml:space="preserve"> setir fundin.</w:t>
      </w:r>
    </w:p>
    <w:p w14:paraId="7AAADC02" w14:textId="77777777" w:rsidR="00407370" w:rsidRPr="00D93046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sz w:val="28"/>
          <w:szCs w:val="28"/>
          <w:lang w:val="sv-SE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2. Val av fundarstjóra og fundarskrivara.</w:t>
      </w:r>
    </w:p>
    <w:p w14:paraId="07C734A9" w14:textId="560BD093" w:rsidR="00407370" w:rsidRPr="00D93046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sz w:val="28"/>
          <w:szCs w:val="28"/>
          <w:lang w:val="sv-SE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3. Formansfrágreiðing um farna ár.</w:t>
      </w:r>
    </w:p>
    <w:p w14:paraId="003BFBA9" w14:textId="77777777" w:rsidR="00407370" w:rsidRPr="00D93046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sz w:val="28"/>
          <w:szCs w:val="28"/>
          <w:lang w:val="sv-SE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4. Framløga av grannskoðaðum roknskapi til góðkenningar.</w:t>
      </w:r>
    </w:p>
    <w:p w14:paraId="183221B8" w14:textId="77777777" w:rsidR="00407370" w:rsidRPr="00D93046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sz w:val="28"/>
          <w:szCs w:val="28"/>
          <w:lang w:val="sv-SE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5. Møgulig uppskot til broytingar av viðtøkum felagsins.</w:t>
      </w:r>
    </w:p>
    <w:p w14:paraId="56444079" w14:textId="77777777" w:rsidR="00407370" w:rsidRPr="00D93046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sz w:val="28"/>
          <w:szCs w:val="28"/>
          <w:lang w:val="sv-SE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6. Ásetan av limagjaldi.</w:t>
      </w:r>
    </w:p>
    <w:p w14:paraId="136A45BF" w14:textId="77777777" w:rsidR="00407370" w:rsidRPr="00D93046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sz w:val="28"/>
          <w:szCs w:val="28"/>
          <w:lang w:val="sv-SE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7. Val av nevnd og varalimum.</w:t>
      </w:r>
    </w:p>
    <w:p w14:paraId="6F0269A1" w14:textId="77777777" w:rsidR="000F1384" w:rsidRPr="00D93046" w:rsidRDefault="00407370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8. Innkomin mál.</w:t>
      </w:r>
      <w:r w:rsidR="000F1384"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 xml:space="preserve"> </w:t>
      </w:r>
    </w:p>
    <w:p w14:paraId="4A9B3D00" w14:textId="77777777" w:rsidR="000F1384" w:rsidRPr="00D93046" w:rsidRDefault="00F77739" w:rsidP="00D93046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</w:pPr>
      <w:r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>9. Ymiskt</w:t>
      </w:r>
      <w:r w:rsidR="000F1384" w:rsidRPr="00D93046">
        <w:rPr>
          <w:rFonts w:ascii="Arial" w:hAnsi="Arial" w:cs="Arial"/>
          <w:b/>
          <w:color w:val="333333"/>
          <w:kern w:val="24"/>
          <w:sz w:val="28"/>
          <w:szCs w:val="28"/>
          <w:lang w:val="fo-FO"/>
        </w:rPr>
        <w:t xml:space="preserve"> </w:t>
      </w:r>
    </w:p>
    <w:p w14:paraId="4ED74453" w14:textId="77777777" w:rsidR="00391675" w:rsidRPr="006C5A9D" w:rsidRDefault="00391675" w:rsidP="00CC2D20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color w:val="333333"/>
          <w:lang w:val="sv-SE" w:eastAsia="fo-FO"/>
        </w:rPr>
      </w:pPr>
    </w:p>
    <w:p w14:paraId="7170545E" w14:textId="5E217A2C" w:rsidR="00CC2D20" w:rsidRPr="006C5A9D" w:rsidRDefault="000F1384" w:rsidP="00CC2D20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color w:val="333333"/>
          <w:lang w:val="sv-SE" w:eastAsia="fo-FO"/>
        </w:rPr>
      </w:pPr>
      <w:proofErr w:type="spellStart"/>
      <w:r w:rsidRPr="006C5A9D">
        <w:rPr>
          <w:rFonts w:ascii="Arial" w:hAnsi="Arial" w:cs="Arial"/>
          <w:b/>
          <w:color w:val="333333"/>
          <w:lang w:val="sv-SE" w:eastAsia="fo-FO"/>
        </w:rPr>
        <w:t>Uppskot</w:t>
      </w:r>
      <w:proofErr w:type="spellEnd"/>
      <w:r w:rsidRPr="006C5A9D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Pr="006C5A9D">
        <w:rPr>
          <w:rFonts w:ascii="Arial" w:hAnsi="Arial" w:cs="Arial"/>
          <w:b/>
          <w:color w:val="333333"/>
          <w:lang w:val="sv-SE" w:eastAsia="fo-FO"/>
        </w:rPr>
        <w:t>til</w:t>
      </w:r>
      <w:proofErr w:type="spellEnd"/>
      <w:r w:rsidRPr="006C5A9D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Pr="006C5A9D">
        <w:rPr>
          <w:rFonts w:ascii="Arial" w:hAnsi="Arial" w:cs="Arial"/>
          <w:b/>
          <w:color w:val="333333"/>
          <w:lang w:val="sv-SE" w:eastAsia="fo-FO"/>
        </w:rPr>
        <w:t>nevndarvalevni</w:t>
      </w:r>
      <w:proofErr w:type="spellEnd"/>
      <w:r w:rsidR="00E207BE">
        <w:rPr>
          <w:rFonts w:ascii="Arial" w:hAnsi="Arial" w:cs="Arial"/>
          <w:b/>
          <w:color w:val="333333"/>
          <w:lang w:val="sv-SE" w:eastAsia="fo-FO"/>
        </w:rPr>
        <w:t>,</w:t>
      </w:r>
      <w:r w:rsidR="00D35254" w:rsidRPr="006C5A9D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="00D35254" w:rsidRPr="006C5A9D">
        <w:rPr>
          <w:rFonts w:ascii="Arial" w:hAnsi="Arial" w:cs="Arial"/>
          <w:b/>
          <w:color w:val="333333"/>
          <w:lang w:val="sv-SE" w:eastAsia="fo-FO"/>
        </w:rPr>
        <w:t>onnur</w:t>
      </w:r>
      <w:proofErr w:type="spellEnd"/>
      <w:r w:rsidR="00D35254" w:rsidRPr="006C5A9D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="00D35254" w:rsidRPr="006C5A9D">
        <w:rPr>
          <w:rFonts w:ascii="Arial" w:hAnsi="Arial" w:cs="Arial"/>
          <w:b/>
          <w:color w:val="333333"/>
          <w:lang w:val="sv-SE" w:eastAsia="fo-FO"/>
        </w:rPr>
        <w:t>uppskot</w:t>
      </w:r>
      <w:proofErr w:type="spellEnd"/>
      <w:r w:rsidR="00D35254" w:rsidRPr="006C5A9D">
        <w:rPr>
          <w:rFonts w:ascii="Arial" w:hAnsi="Arial" w:cs="Arial"/>
          <w:b/>
          <w:color w:val="333333"/>
          <w:lang w:val="sv-SE" w:eastAsia="fo-FO"/>
        </w:rPr>
        <w:t xml:space="preserve"> og </w:t>
      </w:r>
      <w:proofErr w:type="spellStart"/>
      <w:r w:rsidR="00D35254" w:rsidRPr="006C5A9D">
        <w:rPr>
          <w:rFonts w:ascii="Arial" w:hAnsi="Arial" w:cs="Arial"/>
          <w:b/>
          <w:color w:val="333333"/>
          <w:lang w:val="sv-SE" w:eastAsia="fo-FO"/>
        </w:rPr>
        <w:t>mál</w:t>
      </w:r>
      <w:proofErr w:type="spellEnd"/>
      <w:r w:rsidR="00D35254" w:rsidRPr="006C5A9D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="00D35254" w:rsidRPr="006C5A9D">
        <w:rPr>
          <w:rFonts w:ascii="Arial" w:hAnsi="Arial" w:cs="Arial"/>
          <w:b/>
          <w:color w:val="333333"/>
          <w:lang w:val="sv-SE" w:eastAsia="fo-FO"/>
        </w:rPr>
        <w:t>til</w:t>
      </w:r>
      <w:proofErr w:type="spellEnd"/>
      <w:r w:rsidR="00D35254" w:rsidRPr="006C5A9D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="00D35254" w:rsidRPr="006C5A9D">
        <w:rPr>
          <w:rFonts w:ascii="Arial" w:hAnsi="Arial" w:cs="Arial"/>
          <w:b/>
          <w:color w:val="333333"/>
          <w:lang w:val="sv-SE" w:eastAsia="fo-FO"/>
        </w:rPr>
        <w:t>viðgerðar</w:t>
      </w:r>
      <w:proofErr w:type="spellEnd"/>
      <w:r w:rsidR="00D35254" w:rsidRPr="006C5A9D">
        <w:rPr>
          <w:rFonts w:ascii="Arial" w:hAnsi="Arial" w:cs="Arial"/>
          <w:b/>
          <w:color w:val="333333"/>
          <w:lang w:val="sv-SE" w:eastAsia="fo-FO"/>
        </w:rPr>
        <w:t xml:space="preserve"> </w:t>
      </w:r>
    </w:p>
    <w:p w14:paraId="463CF26D" w14:textId="3048BC66" w:rsidR="00136936" w:rsidRDefault="00D35254" w:rsidP="00CC2D20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color w:val="333333"/>
          <w:lang w:val="sv-SE" w:eastAsia="fo-FO"/>
        </w:rPr>
      </w:pPr>
      <w:r w:rsidRPr="00136936">
        <w:rPr>
          <w:rFonts w:ascii="Arial" w:hAnsi="Arial" w:cs="Arial"/>
          <w:b/>
          <w:color w:val="333333"/>
          <w:lang w:val="sv-SE" w:eastAsia="fo-FO"/>
        </w:rPr>
        <w:t xml:space="preserve">á </w:t>
      </w:r>
      <w:proofErr w:type="spellStart"/>
      <w:r w:rsidRPr="00136936">
        <w:rPr>
          <w:rFonts w:ascii="Arial" w:hAnsi="Arial" w:cs="Arial"/>
          <w:b/>
          <w:color w:val="333333"/>
          <w:lang w:val="sv-SE" w:eastAsia="fo-FO"/>
        </w:rPr>
        <w:t>aðalfundinum</w:t>
      </w:r>
      <w:proofErr w:type="spellEnd"/>
      <w:r w:rsidR="00136936">
        <w:rPr>
          <w:rFonts w:ascii="Arial" w:hAnsi="Arial" w:cs="Arial"/>
          <w:b/>
          <w:color w:val="333333"/>
          <w:lang w:val="sv-SE" w:eastAsia="fo-FO"/>
        </w:rPr>
        <w:t>,</w:t>
      </w:r>
      <w:r w:rsidRPr="00D93046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="000F1384" w:rsidRPr="00D93046">
        <w:rPr>
          <w:rFonts w:ascii="Arial" w:hAnsi="Arial" w:cs="Arial"/>
          <w:b/>
          <w:color w:val="333333"/>
          <w:lang w:val="sv-SE" w:eastAsia="fo-FO"/>
        </w:rPr>
        <w:t>skulu</w:t>
      </w:r>
      <w:proofErr w:type="spellEnd"/>
      <w:r w:rsidR="000F1384" w:rsidRPr="00D93046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="000F1384" w:rsidRPr="00D93046">
        <w:rPr>
          <w:rFonts w:ascii="Arial" w:hAnsi="Arial" w:cs="Arial"/>
          <w:b/>
          <w:color w:val="333333"/>
          <w:lang w:val="sv-SE" w:eastAsia="fo-FO"/>
        </w:rPr>
        <w:t>vera</w:t>
      </w:r>
      <w:proofErr w:type="spellEnd"/>
      <w:r w:rsidR="000F1384" w:rsidRPr="00D93046">
        <w:rPr>
          <w:rFonts w:ascii="Arial" w:hAnsi="Arial" w:cs="Arial"/>
          <w:b/>
          <w:color w:val="333333"/>
          <w:lang w:val="sv-SE" w:eastAsia="fo-FO"/>
        </w:rPr>
        <w:t xml:space="preserve"> </w:t>
      </w:r>
      <w:r w:rsidR="00136936">
        <w:rPr>
          <w:rFonts w:ascii="Arial" w:hAnsi="Arial" w:cs="Arial"/>
          <w:b/>
          <w:color w:val="333333"/>
          <w:lang w:val="sv-SE" w:eastAsia="fo-FO"/>
        </w:rPr>
        <w:t>L</w:t>
      </w:r>
      <w:r w:rsidR="000F1384" w:rsidRPr="00D93046">
        <w:rPr>
          <w:rFonts w:ascii="Arial" w:hAnsi="Arial" w:cs="Arial"/>
          <w:b/>
          <w:color w:val="333333"/>
          <w:lang w:val="sv-SE" w:eastAsia="fo-FO"/>
        </w:rPr>
        <w:t>andsfelag</w:t>
      </w:r>
      <w:r w:rsidR="00136936">
        <w:rPr>
          <w:rFonts w:ascii="Arial" w:hAnsi="Arial" w:cs="Arial"/>
          <w:b/>
          <w:color w:val="333333"/>
          <w:lang w:val="sv-SE" w:eastAsia="fo-FO"/>
        </w:rPr>
        <w:t xml:space="preserve"> Pensjónista</w:t>
      </w:r>
      <w:r w:rsidR="000F1384" w:rsidRPr="00D93046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="000F1384" w:rsidRPr="00D93046">
        <w:rPr>
          <w:rFonts w:ascii="Arial" w:hAnsi="Arial" w:cs="Arial"/>
          <w:b/>
          <w:color w:val="333333"/>
          <w:lang w:val="sv-SE" w:eastAsia="fo-FO"/>
        </w:rPr>
        <w:t>skrivliga</w:t>
      </w:r>
      <w:proofErr w:type="spellEnd"/>
      <w:r w:rsidR="000F1384" w:rsidRPr="00D93046">
        <w:rPr>
          <w:rFonts w:ascii="Arial" w:hAnsi="Arial" w:cs="Arial"/>
          <w:b/>
          <w:color w:val="333333"/>
          <w:lang w:val="sv-SE" w:eastAsia="fo-FO"/>
        </w:rPr>
        <w:t xml:space="preserve"> í </w:t>
      </w:r>
      <w:r w:rsidR="00136936">
        <w:rPr>
          <w:rFonts w:ascii="Arial" w:hAnsi="Arial" w:cs="Arial"/>
          <w:b/>
          <w:color w:val="333333"/>
          <w:lang w:val="sv-SE" w:eastAsia="fo-FO"/>
        </w:rPr>
        <w:t xml:space="preserve"> </w:t>
      </w:r>
    </w:p>
    <w:p w14:paraId="2B2D249A" w14:textId="0CD120B4" w:rsidR="00D35254" w:rsidRPr="00BD1D8C" w:rsidRDefault="000F1384" w:rsidP="008E5A90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ind w:firstLine="1304"/>
        <w:rPr>
          <w:rFonts w:ascii="Arial" w:hAnsi="Arial" w:cs="Arial"/>
          <w:b/>
          <w:color w:val="333333"/>
          <w:lang w:val="sv-SE" w:eastAsia="fo-FO"/>
        </w:rPr>
      </w:pPr>
      <w:proofErr w:type="spellStart"/>
      <w:r w:rsidRPr="00BD1D8C">
        <w:rPr>
          <w:rFonts w:ascii="Arial" w:hAnsi="Arial" w:cs="Arial"/>
          <w:b/>
          <w:color w:val="333333"/>
          <w:lang w:val="sv-SE" w:eastAsia="fo-FO"/>
        </w:rPr>
        <w:t>hendi</w:t>
      </w:r>
      <w:proofErr w:type="spellEnd"/>
      <w:r w:rsidRPr="00BD1D8C">
        <w:rPr>
          <w:rFonts w:ascii="Arial" w:hAnsi="Arial" w:cs="Arial"/>
          <w:b/>
          <w:color w:val="333333"/>
          <w:lang w:val="sv-SE" w:eastAsia="fo-FO"/>
        </w:rPr>
        <w:t xml:space="preserve"> í </w:t>
      </w:r>
      <w:proofErr w:type="spellStart"/>
      <w:r w:rsidRPr="00BD1D8C">
        <w:rPr>
          <w:rFonts w:ascii="Arial" w:hAnsi="Arial" w:cs="Arial"/>
          <w:b/>
          <w:color w:val="333333"/>
          <w:lang w:val="sv-SE" w:eastAsia="fo-FO"/>
        </w:rPr>
        <w:t>seinasta</w:t>
      </w:r>
      <w:proofErr w:type="spellEnd"/>
      <w:r w:rsidRPr="00BD1D8C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Pr="00BD1D8C">
        <w:rPr>
          <w:rFonts w:ascii="Arial" w:hAnsi="Arial" w:cs="Arial"/>
          <w:b/>
          <w:color w:val="333333"/>
          <w:lang w:val="sv-SE" w:eastAsia="fo-FO"/>
        </w:rPr>
        <w:t>lagi</w:t>
      </w:r>
      <w:proofErr w:type="spellEnd"/>
      <w:r w:rsidRPr="00BD1D8C">
        <w:rPr>
          <w:rFonts w:ascii="Arial" w:hAnsi="Arial" w:cs="Arial"/>
          <w:b/>
          <w:color w:val="333333"/>
          <w:lang w:val="sv-SE" w:eastAsia="fo-FO"/>
        </w:rPr>
        <w:t xml:space="preserve"> </w:t>
      </w:r>
      <w:r w:rsidR="00B9724D">
        <w:rPr>
          <w:rFonts w:ascii="Arial" w:hAnsi="Arial" w:cs="Arial"/>
          <w:b/>
          <w:color w:val="333333"/>
          <w:lang w:val="sv-SE" w:eastAsia="fo-FO"/>
        </w:rPr>
        <w:t xml:space="preserve">14 dagar </w:t>
      </w:r>
      <w:proofErr w:type="spellStart"/>
      <w:r w:rsidR="00B9724D">
        <w:rPr>
          <w:rFonts w:ascii="Arial" w:hAnsi="Arial" w:cs="Arial"/>
          <w:b/>
          <w:color w:val="333333"/>
          <w:lang w:val="sv-SE" w:eastAsia="fo-FO"/>
        </w:rPr>
        <w:t>fyri</w:t>
      </w:r>
      <w:proofErr w:type="spellEnd"/>
      <w:r w:rsidR="00B9724D">
        <w:rPr>
          <w:rFonts w:ascii="Arial" w:hAnsi="Arial" w:cs="Arial"/>
          <w:b/>
          <w:color w:val="333333"/>
          <w:lang w:val="sv-SE" w:eastAsia="fo-FO"/>
        </w:rPr>
        <w:t xml:space="preserve"> </w:t>
      </w:r>
      <w:proofErr w:type="spellStart"/>
      <w:r w:rsidR="00B9724D">
        <w:rPr>
          <w:rFonts w:ascii="Arial" w:hAnsi="Arial" w:cs="Arial"/>
          <w:b/>
          <w:color w:val="333333"/>
          <w:lang w:val="sv-SE" w:eastAsia="fo-FO"/>
        </w:rPr>
        <w:t>aðalfundin</w:t>
      </w:r>
      <w:proofErr w:type="spellEnd"/>
      <w:r w:rsidRPr="00BD1D8C">
        <w:rPr>
          <w:rFonts w:ascii="Arial" w:hAnsi="Arial" w:cs="Arial"/>
          <w:b/>
          <w:color w:val="333333"/>
          <w:lang w:val="sv-SE" w:eastAsia="fo-FO"/>
        </w:rPr>
        <w:t xml:space="preserve">. </w:t>
      </w:r>
    </w:p>
    <w:p w14:paraId="7DE1FC16" w14:textId="77777777" w:rsidR="00BD2C71" w:rsidRPr="00BD1D8C" w:rsidRDefault="00AA038B" w:rsidP="00AA038B">
      <w:pPr>
        <w:pStyle w:val="NormalWeb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pacing w:before="0" w:beforeAutospacing="0" w:after="150" w:afterAutospacing="0" w:line="276" w:lineRule="auto"/>
        <w:rPr>
          <w:rFonts w:ascii="Arial" w:hAnsi="Arial" w:cs="Arial"/>
          <w:b/>
          <w:color w:val="333333"/>
          <w:lang w:val="sv-SE" w:eastAsia="fo-FO"/>
        </w:rPr>
      </w:pPr>
      <w:r w:rsidRPr="00BD1D8C">
        <w:rPr>
          <w:rFonts w:ascii="Arial" w:hAnsi="Arial" w:cs="Arial"/>
          <w:b/>
          <w:color w:val="333333"/>
          <w:lang w:val="sv-SE" w:eastAsia="fo-FO"/>
        </w:rPr>
        <w:t xml:space="preserve">                                                             </w:t>
      </w:r>
      <w:r w:rsidR="000F1384" w:rsidRPr="00BD1D8C">
        <w:rPr>
          <w:rFonts w:ascii="Arial" w:hAnsi="Arial" w:cs="Arial"/>
          <w:b/>
          <w:color w:val="333333"/>
          <w:lang w:val="sv-SE" w:eastAsia="fo-FO"/>
        </w:rPr>
        <w:t xml:space="preserve"> </w:t>
      </w:r>
      <w:r w:rsidR="00C837DF" w:rsidRPr="00BD1D8C">
        <w:rPr>
          <w:rFonts w:ascii="Arial" w:hAnsi="Arial" w:cs="Arial"/>
          <w:b/>
          <w:color w:val="333333"/>
          <w:lang w:val="sv-SE" w:eastAsia="fo-FO"/>
        </w:rPr>
        <w:t xml:space="preserve"> </w:t>
      </w:r>
      <w:r w:rsidR="00CE6232" w:rsidRPr="00BD1D8C">
        <w:rPr>
          <w:rFonts w:ascii="Arial" w:hAnsi="Arial" w:cs="Arial"/>
          <w:b/>
          <w:color w:val="333333"/>
          <w:lang w:val="sv-SE" w:eastAsia="fo-FO"/>
        </w:rPr>
        <w:t>NEVNDIN</w:t>
      </w:r>
    </w:p>
    <w:p w14:paraId="6190D785" w14:textId="77777777" w:rsidR="00A44130" w:rsidRDefault="00A44130" w:rsidP="00D9304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firstLine="1304"/>
        <w:rPr>
          <w:rFonts w:ascii="Arial" w:hAnsi="Arial" w:cs="Arial"/>
          <w:b/>
          <w:sz w:val="24"/>
          <w:szCs w:val="24"/>
        </w:rPr>
      </w:pPr>
    </w:p>
    <w:p w14:paraId="0CA8E927" w14:textId="0B4C64D6" w:rsidR="00F77739" w:rsidRPr="001D6B50" w:rsidRDefault="00CF647D" w:rsidP="00D9304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firstLine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407370" w:rsidRPr="001D6B50">
        <w:rPr>
          <w:rFonts w:ascii="Arial" w:hAnsi="Arial" w:cs="Arial"/>
          <w:b/>
          <w:sz w:val="24"/>
          <w:szCs w:val="24"/>
        </w:rPr>
        <w:t>Landsfelag Pensjónista</w:t>
      </w:r>
      <w:r w:rsidR="004D4AD0" w:rsidRPr="001D6B50">
        <w:rPr>
          <w:rFonts w:ascii="Arial" w:hAnsi="Arial" w:cs="Arial"/>
          <w:sz w:val="24"/>
          <w:szCs w:val="24"/>
        </w:rPr>
        <w:t xml:space="preserve">, </w:t>
      </w:r>
      <w:r w:rsidR="00F77739" w:rsidRPr="001D6B50">
        <w:rPr>
          <w:rFonts w:ascii="Arial" w:hAnsi="Arial" w:cs="Arial"/>
          <w:sz w:val="24"/>
          <w:szCs w:val="24"/>
        </w:rPr>
        <w:t>Løkjatún 1, 160 Argir, tlf. 219394</w:t>
      </w:r>
    </w:p>
    <w:p w14:paraId="47053CDB" w14:textId="1D752823" w:rsidR="00F77739" w:rsidRDefault="00CF647D" w:rsidP="00D9304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firstLine="1304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77739" w:rsidRPr="001D6B50">
        <w:rPr>
          <w:rFonts w:ascii="Arial" w:hAnsi="Arial" w:cs="Arial"/>
          <w:sz w:val="24"/>
          <w:szCs w:val="24"/>
        </w:rPr>
        <w:t xml:space="preserve">teldupost: </w:t>
      </w:r>
      <w:hyperlink r:id="rId4" w:history="1">
        <w:r w:rsidR="00E6688F" w:rsidRPr="003A290D">
          <w:rPr>
            <w:rStyle w:val="Hyperlink"/>
            <w:rFonts w:ascii="Arial" w:hAnsi="Arial" w:cs="Arial"/>
            <w:sz w:val="24"/>
            <w:szCs w:val="24"/>
          </w:rPr>
          <w:t>lp@eldri.fo</w:t>
        </w:r>
      </w:hyperlink>
      <w:r w:rsidR="00F77739" w:rsidRPr="001D6B50">
        <w:rPr>
          <w:rFonts w:ascii="Arial" w:hAnsi="Arial" w:cs="Arial"/>
          <w:sz w:val="24"/>
          <w:szCs w:val="24"/>
        </w:rPr>
        <w:t xml:space="preserve"> , heimasíða </w:t>
      </w:r>
      <w:hyperlink r:id="rId5" w:history="1">
        <w:r w:rsidR="00F77739" w:rsidRPr="001D6B50">
          <w:rPr>
            <w:rStyle w:val="Hyperlink"/>
            <w:rFonts w:ascii="Arial" w:hAnsi="Arial" w:cs="Arial"/>
            <w:sz w:val="24"/>
            <w:szCs w:val="24"/>
          </w:rPr>
          <w:t>www.eldri.fo</w:t>
        </w:r>
      </w:hyperlink>
    </w:p>
    <w:p w14:paraId="2EFC8689" w14:textId="77777777" w:rsidR="00AA038B" w:rsidRPr="00D93046" w:rsidRDefault="00AA038B" w:rsidP="00D93046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ind w:firstLine="1304"/>
        <w:rPr>
          <w:rFonts w:ascii="Arial Black" w:hAnsi="Arial Black" w:cs="Times New Roman"/>
          <w:b/>
          <w:sz w:val="24"/>
          <w:szCs w:val="24"/>
        </w:rPr>
      </w:pPr>
    </w:p>
    <w:sectPr w:rsidR="00AA038B" w:rsidRPr="00D930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70"/>
    <w:rsid w:val="00005703"/>
    <w:rsid w:val="000746D1"/>
    <w:rsid w:val="000D1638"/>
    <w:rsid w:val="000F1384"/>
    <w:rsid w:val="00136936"/>
    <w:rsid w:val="001D6B50"/>
    <w:rsid w:val="001F7329"/>
    <w:rsid w:val="0026107C"/>
    <w:rsid w:val="002E3DB0"/>
    <w:rsid w:val="002F1910"/>
    <w:rsid w:val="003668BE"/>
    <w:rsid w:val="00391675"/>
    <w:rsid w:val="003B3DEE"/>
    <w:rsid w:val="00406C8B"/>
    <w:rsid w:val="00407370"/>
    <w:rsid w:val="00443849"/>
    <w:rsid w:val="00452827"/>
    <w:rsid w:val="00487F2C"/>
    <w:rsid w:val="004D4AD0"/>
    <w:rsid w:val="004F3F2D"/>
    <w:rsid w:val="00582BB7"/>
    <w:rsid w:val="00586B7B"/>
    <w:rsid w:val="005B121F"/>
    <w:rsid w:val="005C2F78"/>
    <w:rsid w:val="00612A3C"/>
    <w:rsid w:val="006635D5"/>
    <w:rsid w:val="00667A8C"/>
    <w:rsid w:val="006C5A9D"/>
    <w:rsid w:val="006D1BF1"/>
    <w:rsid w:val="00880E52"/>
    <w:rsid w:val="00894D10"/>
    <w:rsid w:val="008E5A90"/>
    <w:rsid w:val="009263A4"/>
    <w:rsid w:val="00941BA4"/>
    <w:rsid w:val="009453B7"/>
    <w:rsid w:val="009501C6"/>
    <w:rsid w:val="009541BB"/>
    <w:rsid w:val="009E3745"/>
    <w:rsid w:val="009E7124"/>
    <w:rsid w:val="00A00860"/>
    <w:rsid w:val="00A07197"/>
    <w:rsid w:val="00A44130"/>
    <w:rsid w:val="00A62A5D"/>
    <w:rsid w:val="00AA038B"/>
    <w:rsid w:val="00B70883"/>
    <w:rsid w:val="00B9724D"/>
    <w:rsid w:val="00BC7AB8"/>
    <w:rsid w:val="00BD1D8C"/>
    <w:rsid w:val="00BD2C71"/>
    <w:rsid w:val="00C837DF"/>
    <w:rsid w:val="00CA0336"/>
    <w:rsid w:val="00CA1D86"/>
    <w:rsid w:val="00CC2D20"/>
    <w:rsid w:val="00CE6232"/>
    <w:rsid w:val="00CF647D"/>
    <w:rsid w:val="00D120A4"/>
    <w:rsid w:val="00D35254"/>
    <w:rsid w:val="00D452E3"/>
    <w:rsid w:val="00D672A2"/>
    <w:rsid w:val="00D86990"/>
    <w:rsid w:val="00D87F42"/>
    <w:rsid w:val="00D93046"/>
    <w:rsid w:val="00E207BE"/>
    <w:rsid w:val="00E6688F"/>
    <w:rsid w:val="00F24848"/>
    <w:rsid w:val="00F35599"/>
    <w:rsid w:val="00F57EBB"/>
    <w:rsid w:val="00F7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27E0"/>
  <w15:chartTrackingRefBased/>
  <w15:docId w15:val="{9AF9DCC4-584A-404C-A0ED-8071DE1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o-F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F7773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77739"/>
    <w:rPr>
      <w:color w:val="808080"/>
      <w:shd w:val="clear" w:color="auto" w:fill="E6E6E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3DB0"/>
    <w:rPr>
      <w:rFonts w:ascii="Segoe UI" w:hAnsi="Segoe UI" w:cs="Segoe UI"/>
      <w:sz w:val="18"/>
      <w:szCs w:val="18"/>
      <w:lang w:val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dri.fo" TargetMode="External"/><Relationship Id="rId4" Type="http://schemas.openxmlformats.org/officeDocument/2006/relationships/hyperlink" Target="mailto:lp@eldri.fo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Gunnleyg LP</dc:creator>
  <cp:keywords/>
  <dc:description/>
  <cp:lastModifiedBy>Landsfelag Pensjónista</cp:lastModifiedBy>
  <cp:revision>9</cp:revision>
  <cp:lastPrinted>2025-03-10T16:51:00Z</cp:lastPrinted>
  <dcterms:created xsi:type="dcterms:W3CDTF">2025-03-10T16:39:00Z</dcterms:created>
  <dcterms:modified xsi:type="dcterms:W3CDTF">2025-03-10T17:24:00Z</dcterms:modified>
</cp:coreProperties>
</file>